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01.10.2021 по 29.10.2021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розгляду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заяви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Матвєєва</w:t>
            </w:r>
            <w:r>
              <w:rPr>
                <w:spacing w:val="-4"/>
                <w:sz w:val="17"/>
              </w:rPr>
              <w:t> В.І.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розгляду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заяви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Зайченко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Т.М.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27.03.2020 № 122-р та втрату чинності розпорядження міського голови 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30.08.2021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292-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06.07.2021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08.09.2021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08.09.2021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01.10.2021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відкоригованої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документації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31.08.2021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старшого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технічного радника Проєкту</w:t>
            </w:r>
            <w:r>
              <w:rPr>
                <w:spacing w:val="-5"/>
                <w:sz w:val="17"/>
              </w:rPr>
              <w:t> МОП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"Інклюзивний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ринок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праці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для створення робочих місць в Україні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з прийняття-передачі зі спільної власності територіальних громад сіл, селищ,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міст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комунальної власності територіальної громади м.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Мелітополя Запорізької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нерухомого майна за адресами: Запорізька область, м.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Мелітополь, вул. Олександра Невського, 18, 23, 27 та вул. Гагаріна, 6, що обліковується на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балансі Державного навчального закладу "Мелітопольське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вище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професійне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училище"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 бюджету 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громади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9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 ліміту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використання палива та втрату чинності розпорядження міського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31.05.2021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08.10.2021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норм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палива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автомобільному транспорті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чинності 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31.05.2021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196-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08.10.2021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140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08.09.2021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346-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08.10.2021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08.09.2021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проведення інформаційної кампанії з протидії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торгівлі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людьми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348-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06.07.2021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виявлення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271" w:lineRule="auto" w:before="25"/>
              <w:ind w:right="99"/>
              <w:jc w:val="left"/>
              <w:rPr>
                <w:sz w:val="17"/>
              </w:rPr>
            </w:pPr>
            <w:r>
              <w:rPr>
                <w:sz w:val="17"/>
              </w:rPr>
              <w:t>супроводження осіб з інвалідністю та інших маломобільних груп населення, які проживають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зоні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надзвичайної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ситуації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або можливого ураження, та організації їх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супроводження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11.10.2021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4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виконавчого комітету Мелітопольської міської ради Запорізької 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для здійснення перевірки підприємств- виконавців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мобілізаційних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завдань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(замовлень) у 2021 році, затвердження її складу й функцій та втрату чинності розпорядження міського голови від 04.02.2019 № 63-р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11.10.2021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Плану заходів щодо участі у Всеукраїнській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акції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"16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днів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проти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насильства"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352-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11.10.2021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загального складу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місцевої комісії з питань техногенно-екологічної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безпеки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надзвичайних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ситуацій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втрату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 09.06.2021 № 208-р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11.10.2021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45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 до розпорядження міського голови від 29.01.2021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36-р та затвердження в новій редакції паспортів бюджетних програм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по КТПКВК 0217693, КТПКВК 0210150,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КТПКВК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0217610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11.10.2021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питань закупівлі житла для дітей-сиріт та дітей,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позбавлених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батьківського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піклування,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осіб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їх числа та втрату чинності розпоряджень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23.10.2017 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473-р,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01.06.2018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269-р,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16.01.2019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355-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зменшення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бюджету</w:t>
            </w:r>
          </w:p>
          <w:p>
            <w:pPr>
              <w:pStyle w:val="TableParagraph"/>
              <w:spacing w:line="220" w:lineRule="atLeast" w:before="0"/>
              <w:ind w:right="99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 громади на 2021 рік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356-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 обсягу бюджету 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громади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 Генерального консула Федеративної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Республіки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Німеччини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Донецьку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Тані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4"/>
                <w:sz w:val="17"/>
              </w:rPr>
              <w:t>Байєр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358-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менеджерів активів Якуба Кучери та Лібора Вінклера,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компанія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RSJ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Investments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investicni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spolecnost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4"/>
                <w:sz w:val="17"/>
              </w:rPr>
              <w:t>a.s.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277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 бюджету 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територіальної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громади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2021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361-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мобільної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групи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362-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19.07.2021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363-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18.03.2020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364-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08.09.2021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08.09.2021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252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закупівлі житла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для внутрішньо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осіб,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які захищали незалежність, суверенітет та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територіальну цілісність України і брали безпосередню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участь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антитерористичній операції, забезпеченні її проведення та потребують поліпшення житлових умов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367-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проведення позачергового засідання виконавчого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міської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ради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22.10.2021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368-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розгляду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4"/>
                <w:sz w:val="17"/>
              </w:rPr>
              <w:t>заяви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Ніколаєнка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4"/>
                <w:sz w:val="17"/>
              </w:rPr>
              <w:t>О.О.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369-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31.03.2021 № 120-р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складу міської Координаційної ради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розвитку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бізнесу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Мелітополі та Положення про неї"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370-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уповноважену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особу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організації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проведення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інспекційної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перевірки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робочої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для проведення інвентаризації основних засобів, інших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необоротних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активів,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запасів,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бланків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суворої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звітності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грошових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коштів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372-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4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штабу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щодо запобігання та ліквідації наслідків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надзвичайних ситуацій у м. Мелітополі, пов"язаних з можливими несприятливими умовами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осінньо-зимового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періоду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2021/2022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років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з інвентаризації гуртожитку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ДНЗ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"Мелітопольське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вище професійне училище" за адресою: вул.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Гагаріна,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10"/>
                <w:sz w:val="17"/>
              </w:rPr>
              <w:t>6</w:t>
            </w:r>
          </w:p>
        </w:tc>
        <w:tc>
          <w:tcPr>
            <w:tcW w:w="702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pacing w:val="-2"/>
                <w:sz w:val="17"/>
              </w:rPr>
              <w:t>374-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29.10.2021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type w:val="continuous"/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2021-11-04T04:54:13Z</dcterms:created>
  <dcterms:modified xsi:type="dcterms:W3CDTF">2021-11-04T04:54:13Z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